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C218" w14:textId="1EFBC5BA" w:rsidR="00B23D85" w:rsidRPr="00B23D85" w:rsidRDefault="00B23D85" w:rsidP="00B23D85">
      <w:pPr>
        <w:pStyle w:val="BodyText"/>
        <w:spacing w:before="94"/>
        <w:ind w:right="38"/>
        <w:jc w:val="center"/>
        <w:rPr>
          <w:b/>
          <w:bCs/>
          <w:sz w:val="24"/>
          <w:szCs w:val="24"/>
        </w:rPr>
      </w:pPr>
      <w:r w:rsidRPr="00B23D85">
        <w:rPr>
          <w:b/>
          <w:bCs/>
          <w:sz w:val="24"/>
          <w:szCs w:val="24"/>
        </w:rPr>
        <w:t>The Immigrant Architects Coalition Permission &amp; Release Form for Materials</w:t>
      </w:r>
    </w:p>
    <w:p w14:paraId="2E2FACDC" w14:textId="77777777" w:rsidR="00B23D85" w:rsidRDefault="00B23D85" w:rsidP="00B23D85">
      <w:pPr>
        <w:pStyle w:val="BodyText"/>
        <w:spacing w:before="94"/>
        <w:ind w:right="38"/>
        <w:jc w:val="both"/>
      </w:pPr>
    </w:p>
    <w:p w14:paraId="4DB3B721" w14:textId="77777777" w:rsidR="00B23D85" w:rsidRDefault="00B23D85" w:rsidP="00B23D85">
      <w:pPr>
        <w:pStyle w:val="BodyText"/>
        <w:ind w:right="38"/>
        <w:jc w:val="both"/>
      </w:pPr>
      <w:r w:rsidRPr="00B23D85">
        <w:t>I, the undersigned, hereby grant The Immigrant Architects Coalition (“IAC”) permission and a non-exclusive license to use my materials and copyrighted works, including any text, brochures, drawings, photographs, graphics, plans, slides, books, transparencies, or other copyrightable materials (collectively, the “Materials”) identified on this form and submitted for inclusion in the Program.</w:t>
      </w:r>
    </w:p>
    <w:p w14:paraId="6B262FEC" w14:textId="77777777" w:rsidR="00B23D85" w:rsidRPr="00B23D85" w:rsidRDefault="00B23D85" w:rsidP="00B23D85">
      <w:pPr>
        <w:pStyle w:val="BodyText"/>
        <w:ind w:right="38"/>
        <w:jc w:val="both"/>
      </w:pPr>
    </w:p>
    <w:p w14:paraId="028541D0" w14:textId="77777777" w:rsidR="00B23D85" w:rsidRDefault="00B23D85" w:rsidP="00B23D85">
      <w:pPr>
        <w:pStyle w:val="BodyText"/>
        <w:ind w:right="38"/>
        <w:jc w:val="both"/>
      </w:pPr>
      <w:r w:rsidRPr="00B23D85">
        <w:t>This permission and license include the right to use, modify, create derivative works from, reproduce, publicly display, distribute, and transmit the Materials worldwide, provided that such uses are undertaken under the imprimatur of the IAC, including, but not limited to, publications bearing the trademarks or symbols of the IAC.</w:t>
      </w:r>
    </w:p>
    <w:p w14:paraId="0736B2E0" w14:textId="77777777" w:rsidR="00B23D85" w:rsidRPr="00B23D85" w:rsidRDefault="00B23D85" w:rsidP="00B23D85">
      <w:pPr>
        <w:pStyle w:val="BodyText"/>
        <w:ind w:right="38"/>
        <w:jc w:val="both"/>
      </w:pPr>
    </w:p>
    <w:p w14:paraId="4D3A6D5A" w14:textId="77777777" w:rsidR="00B23D85" w:rsidRPr="00B23D85" w:rsidRDefault="00B23D85" w:rsidP="00B23D85">
      <w:pPr>
        <w:pStyle w:val="BodyText"/>
        <w:ind w:right="38"/>
        <w:jc w:val="both"/>
      </w:pPr>
      <w:r w:rsidRPr="00B23D85">
        <w:t>This permission and license shall apply for the full term of any applicable copyright and in all media now known or hereafter devised, including the Internet, without payment of royalties or licensing fees, in connection with the announcement, promotion, publications, and social media activities of the IAC, as well as the IAC’s efforts to educate architects, immigrant professionals, other professionals, and the public about architecture through various media, including publications and online platforms.</w:t>
      </w:r>
    </w:p>
    <w:p w14:paraId="42D40BE7" w14:textId="77777777" w:rsidR="00B23D85" w:rsidRPr="00B23D85" w:rsidRDefault="00B23D85" w:rsidP="00B23D85">
      <w:pPr>
        <w:pStyle w:val="BodyText"/>
        <w:ind w:right="38"/>
        <w:jc w:val="both"/>
      </w:pPr>
    </w:p>
    <w:p w14:paraId="5D5ADFF7" w14:textId="77777777" w:rsidR="00B23D85" w:rsidRPr="00B23D85" w:rsidRDefault="00B23D85" w:rsidP="00B23D85">
      <w:pPr>
        <w:spacing w:after="0" w:line="240" w:lineRule="auto"/>
        <w:rPr>
          <w:rFonts w:ascii="Arial" w:hAnsi="Arial" w:cs="Arial"/>
          <w:sz w:val="20"/>
          <w:szCs w:val="20"/>
        </w:rPr>
      </w:pPr>
      <w:r w:rsidRPr="00B23D85">
        <w:rPr>
          <w:rFonts w:ascii="Arial" w:hAnsi="Arial" w:cs="Arial"/>
          <w:sz w:val="20"/>
          <w:szCs w:val="20"/>
        </w:rPr>
        <w:t>By signing below, I represent that:</w:t>
      </w:r>
    </w:p>
    <w:p w14:paraId="7F904FE6" w14:textId="2EE4A76E" w:rsidR="00B23D85" w:rsidRPr="00B23D85" w:rsidRDefault="00B23D85" w:rsidP="00B23D85">
      <w:pPr>
        <w:pStyle w:val="ListParagraph"/>
        <w:numPr>
          <w:ilvl w:val="0"/>
          <w:numId w:val="1"/>
        </w:numPr>
        <w:spacing w:after="0" w:line="240" w:lineRule="auto"/>
        <w:rPr>
          <w:rFonts w:ascii="Arial" w:hAnsi="Arial" w:cs="Arial"/>
          <w:sz w:val="20"/>
          <w:szCs w:val="20"/>
        </w:rPr>
      </w:pPr>
      <w:r w:rsidRPr="00B23D85">
        <w:rPr>
          <w:rFonts w:ascii="Arial" w:hAnsi="Arial" w:cs="Arial"/>
          <w:sz w:val="20"/>
          <w:szCs w:val="20"/>
        </w:rPr>
        <w:t>I have obtained all permissions necessary to grant</w:t>
      </w:r>
      <w:r w:rsidRPr="00B23D85">
        <w:rPr>
          <w:rFonts w:ascii="Arial" w:hAnsi="Arial" w:cs="Arial"/>
          <w:sz w:val="20"/>
          <w:szCs w:val="20"/>
        </w:rPr>
        <w:t xml:space="preserve"> </w:t>
      </w:r>
      <w:r w:rsidRPr="00B23D85">
        <w:rPr>
          <w:rFonts w:ascii="Arial" w:hAnsi="Arial" w:cs="Arial"/>
          <w:sz w:val="20"/>
          <w:szCs w:val="20"/>
        </w:rPr>
        <w:t>the rights granted by this Permission and Release Form (the “Form”);</w:t>
      </w:r>
    </w:p>
    <w:p w14:paraId="6020509D" w14:textId="24AE9699" w:rsidR="00B23D85" w:rsidRPr="00B23D85" w:rsidRDefault="00B23D85" w:rsidP="00B23D85">
      <w:pPr>
        <w:pStyle w:val="ListParagraph"/>
        <w:numPr>
          <w:ilvl w:val="0"/>
          <w:numId w:val="1"/>
        </w:numPr>
        <w:spacing w:after="0" w:line="240" w:lineRule="auto"/>
        <w:rPr>
          <w:rFonts w:ascii="Arial" w:hAnsi="Arial" w:cs="Arial"/>
          <w:sz w:val="20"/>
          <w:szCs w:val="20"/>
        </w:rPr>
      </w:pPr>
      <w:r w:rsidRPr="00B23D85">
        <w:rPr>
          <w:rFonts w:ascii="Arial" w:hAnsi="Arial" w:cs="Arial"/>
          <w:sz w:val="20"/>
          <w:szCs w:val="20"/>
        </w:rPr>
        <w:t>The IAC’s use or reproduction of the Materials, as</w:t>
      </w:r>
      <w:r w:rsidRPr="00B23D85">
        <w:rPr>
          <w:rFonts w:ascii="Arial" w:hAnsi="Arial" w:cs="Arial"/>
          <w:sz w:val="20"/>
          <w:szCs w:val="20"/>
        </w:rPr>
        <w:t xml:space="preserve"> </w:t>
      </w:r>
      <w:r w:rsidRPr="00B23D85">
        <w:rPr>
          <w:rFonts w:ascii="Arial" w:hAnsi="Arial" w:cs="Arial"/>
          <w:sz w:val="20"/>
          <w:szCs w:val="20"/>
        </w:rPr>
        <w:t>permitted by this Form, shall not infringe or violate any copyright, trademarks, trade secrets, rights of</w:t>
      </w:r>
      <w:r w:rsidRPr="00B23D85">
        <w:rPr>
          <w:rFonts w:ascii="Arial" w:hAnsi="Arial" w:cs="Arial"/>
          <w:sz w:val="20"/>
          <w:szCs w:val="20"/>
        </w:rPr>
        <w:t xml:space="preserve"> </w:t>
      </w:r>
      <w:r w:rsidRPr="00B23D85">
        <w:rPr>
          <w:rFonts w:ascii="Arial" w:hAnsi="Arial" w:cs="Arial"/>
          <w:sz w:val="20"/>
          <w:szCs w:val="20"/>
        </w:rPr>
        <w:t>privacy or any other statutory or common law</w:t>
      </w:r>
      <w:r w:rsidRPr="00B23D85">
        <w:rPr>
          <w:rFonts w:ascii="Arial" w:hAnsi="Arial" w:cs="Arial"/>
          <w:sz w:val="20"/>
          <w:szCs w:val="20"/>
        </w:rPr>
        <w:t xml:space="preserve"> </w:t>
      </w:r>
      <w:r w:rsidRPr="00B23D85">
        <w:rPr>
          <w:rFonts w:ascii="Arial" w:hAnsi="Arial" w:cs="Arial"/>
          <w:sz w:val="20"/>
          <w:szCs w:val="20"/>
        </w:rPr>
        <w:t>property or other rights.</w:t>
      </w:r>
    </w:p>
    <w:p w14:paraId="026A6DBE" w14:textId="5455E20A" w:rsidR="00B23D85" w:rsidRPr="00B23D85" w:rsidRDefault="00B23D85" w:rsidP="00B23D85">
      <w:pPr>
        <w:pStyle w:val="ListParagraph"/>
        <w:numPr>
          <w:ilvl w:val="0"/>
          <w:numId w:val="1"/>
        </w:numPr>
        <w:spacing w:after="0" w:line="240" w:lineRule="auto"/>
        <w:rPr>
          <w:rFonts w:ascii="Arial" w:hAnsi="Arial" w:cs="Arial"/>
          <w:sz w:val="20"/>
          <w:szCs w:val="20"/>
        </w:rPr>
      </w:pPr>
      <w:r w:rsidRPr="00B23D85">
        <w:rPr>
          <w:rFonts w:ascii="Arial" w:hAnsi="Arial" w:cs="Arial"/>
          <w:sz w:val="20"/>
          <w:szCs w:val="20"/>
        </w:rPr>
        <w:t>I shall be responsible for payment of any royalties or license fee charged by any third party for use of the</w:t>
      </w:r>
      <w:r w:rsidRPr="00B23D85">
        <w:rPr>
          <w:rFonts w:ascii="Arial" w:hAnsi="Arial" w:cs="Arial"/>
          <w:sz w:val="20"/>
          <w:szCs w:val="20"/>
        </w:rPr>
        <w:t xml:space="preserve"> </w:t>
      </w:r>
      <w:r w:rsidRPr="00B23D85">
        <w:rPr>
          <w:rFonts w:ascii="Arial" w:hAnsi="Arial" w:cs="Arial"/>
          <w:sz w:val="20"/>
          <w:szCs w:val="20"/>
        </w:rPr>
        <w:t>Materials.</w:t>
      </w:r>
    </w:p>
    <w:p w14:paraId="04AB4D58" w14:textId="77777777" w:rsidR="00B23D85" w:rsidRDefault="00B23D85" w:rsidP="00B23D85">
      <w:pPr>
        <w:rPr>
          <w:rFonts w:ascii="Arial" w:hAnsi="Arial" w:cs="Arial"/>
          <w:b/>
          <w:bCs/>
          <w:sz w:val="20"/>
          <w:szCs w:val="20"/>
        </w:rPr>
      </w:pPr>
    </w:p>
    <w:p w14:paraId="33BD62FC" w14:textId="15AFBA69" w:rsidR="00B23D85" w:rsidRPr="00B23D85" w:rsidRDefault="00B23D85" w:rsidP="00B23D85">
      <w:pPr>
        <w:rPr>
          <w:rFonts w:ascii="Arial" w:hAnsi="Arial" w:cs="Arial"/>
          <w:b/>
          <w:bCs/>
          <w:sz w:val="20"/>
          <w:szCs w:val="20"/>
        </w:rPr>
      </w:pPr>
      <w:r w:rsidRPr="00B23D85">
        <w:rPr>
          <w:rFonts w:ascii="Arial" w:hAnsi="Arial" w:cs="Arial"/>
          <w:b/>
          <w:bCs/>
          <w:sz w:val="20"/>
          <w:szCs w:val="20"/>
        </w:rPr>
        <w:t xml:space="preserve">I AGREE TO INDEMNIFY AND HOLD HARMLESS THE </w:t>
      </w:r>
      <w:r>
        <w:rPr>
          <w:rFonts w:ascii="Arial" w:hAnsi="Arial" w:cs="Arial"/>
          <w:b/>
          <w:bCs/>
          <w:sz w:val="20"/>
          <w:szCs w:val="20"/>
        </w:rPr>
        <w:t xml:space="preserve">IMMIGRANT ARCHITECTS COALITION (IAC) </w:t>
      </w:r>
      <w:r w:rsidRPr="00B23D85">
        <w:rPr>
          <w:rFonts w:ascii="Arial" w:hAnsi="Arial" w:cs="Arial"/>
          <w:b/>
          <w:bCs/>
          <w:sz w:val="20"/>
          <w:szCs w:val="20"/>
        </w:rPr>
        <w:t>FROM AND AGAINST ALL CLAIMS OR DAMAGES ARISING OUT OF ANY BREACH OF THESE REPRESENTATIONS OR ANY THIRD-PARTY CLAIMS RELATING THERETO.</w:t>
      </w:r>
    </w:p>
    <w:p w14:paraId="75BE7D07" w14:textId="331746CA" w:rsidR="00B23D85" w:rsidRDefault="00B23D85" w:rsidP="00B23D85">
      <w:pPr>
        <w:tabs>
          <w:tab w:val="left" w:pos="4500"/>
        </w:tabs>
        <w:rPr>
          <w:rFonts w:ascii="Arial" w:hAnsi="Arial" w:cs="Arial"/>
          <w:sz w:val="20"/>
          <w:szCs w:val="20"/>
        </w:rPr>
      </w:pPr>
      <w:r>
        <w:rPr>
          <w:rFonts w:ascii="Arial" w:hAnsi="Arial" w:cs="Arial"/>
          <w:sz w:val="20"/>
          <w:szCs w:val="20"/>
        </w:rPr>
        <w:t>Printed Name and Signature</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t>Date</w:t>
      </w:r>
      <w:proofErr w:type="gramEnd"/>
      <w:r>
        <w:rPr>
          <w:rFonts w:ascii="Arial" w:hAnsi="Arial" w:cs="Arial"/>
          <w:sz w:val="20"/>
          <w:szCs w:val="20"/>
        </w:rPr>
        <w:t>:</w:t>
      </w:r>
    </w:p>
    <w:p w14:paraId="6476F5BD" w14:textId="1C563AB7" w:rsidR="00B23D85" w:rsidRPr="00B23D85" w:rsidRDefault="00B23D85" w:rsidP="00B23D85">
      <w:pPr>
        <w:rPr>
          <w:rFonts w:ascii="Arial" w:hAnsi="Arial" w:cs="Arial"/>
          <w:sz w:val="20"/>
          <w:szCs w:val="20"/>
        </w:rPr>
      </w:pPr>
      <w:r>
        <w:rPr>
          <w:rFonts w:ascii="Arial" w:hAnsi="Arial" w:cs="Arial"/>
          <w:sz w:val="20"/>
          <w:szCs w:val="20"/>
        </w:rPr>
        <w:t>____________________________</w:t>
      </w:r>
      <w:proofErr w:type="gramStart"/>
      <w:r>
        <w:rPr>
          <w:rFonts w:ascii="Arial" w:hAnsi="Arial" w:cs="Arial"/>
          <w:sz w:val="20"/>
          <w:szCs w:val="20"/>
        </w:rPr>
        <w:t>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w:t>
      </w:r>
    </w:p>
    <w:p w14:paraId="5ADCA99D" w14:textId="00523C96" w:rsidR="00B23D85" w:rsidRPr="00B23D85" w:rsidRDefault="00B23D85" w:rsidP="00B23D85">
      <w:pPr>
        <w:rPr>
          <w:rFonts w:ascii="Arial" w:hAnsi="Arial" w:cs="Arial"/>
          <w:sz w:val="20"/>
          <w:szCs w:val="20"/>
        </w:rPr>
      </w:pPr>
      <w:r w:rsidRPr="00B23D85">
        <w:rPr>
          <w:rFonts w:ascii="Arial" w:hAnsi="Arial" w:cs="Arial"/>
          <w:sz w:val="20"/>
          <w:szCs w:val="20"/>
        </w:rPr>
        <w:t>List Materials/Copyrighted Work (e.g. photographs, graphics, plans, slides, books, transparencies, brochures, text):</w:t>
      </w:r>
    </w:p>
    <w:tbl>
      <w:tblPr>
        <w:tblStyle w:val="TableGrid"/>
        <w:tblW w:w="0" w:type="auto"/>
        <w:tblLook w:val="04A0" w:firstRow="1" w:lastRow="0" w:firstColumn="1" w:lastColumn="0" w:noHBand="0" w:noVBand="1"/>
      </w:tblPr>
      <w:tblGrid>
        <w:gridCol w:w="9350"/>
      </w:tblGrid>
      <w:tr w:rsidR="00B23D85" w:rsidRPr="00B23D85" w14:paraId="522C88B7" w14:textId="77777777" w:rsidTr="00B23D85">
        <w:tc>
          <w:tcPr>
            <w:tcW w:w="9350" w:type="dxa"/>
          </w:tcPr>
          <w:p w14:paraId="01F73B92" w14:textId="77777777" w:rsidR="00B23D85" w:rsidRPr="00B23D85" w:rsidRDefault="00B23D85" w:rsidP="00B23D85">
            <w:pPr>
              <w:rPr>
                <w:rFonts w:ascii="Arial" w:hAnsi="Arial" w:cs="Arial"/>
                <w:sz w:val="20"/>
                <w:szCs w:val="20"/>
              </w:rPr>
            </w:pPr>
          </w:p>
          <w:p w14:paraId="2EF2F507" w14:textId="77777777" w:rsidR="00B23D85" w:rsidRPr="00B23D85" w:rsidRDefault="00B23D85" w:rsidP="00B23D85">
            <w:pPr>
              <w:rPr>
                <w:rFonts w:ascii="Arial" w:hAnsi="Arial" w:cs="Arial"/>
                <w:sz w:val="20"/>
                <w:szCs w:val="20"/>
              </w:rPr>
            </w:pPr>
          </w:p>
          <w:p w14:paraId="0190E29C" w14:textId="77777777" w:rsidR="00B23D85" w:rsidRPr="00B23D85" w:rsidRDefault="00B23D85" w:rsidP="00B23D85">
            <w:pPr>
              <w:rPr>
                <w:rFonts w:ascii="Arial" w:hAnsi="Arial" w:cs="Arial"/>
                <w:sz w:val="20"/>
                <w:szCs w:val="20"/>
              </w:rPr>
            </w:pPr>
          </w:p>
          <w:p w14:paraId="73AD15DC" w14:textId="77777777" w:rsidR="00B23D85" w:rsidRPr="00B23D85" w:rsidRDefault="00B23D85" w:rsidP="00B23D85">
            <w:pPr>
              <w:rPr>
                <w:rFonts w:ascii="Arial" w:hAnsi="Arial" w:cs="Arial"/>
                <w:sz w:val="20"/>
                <w:szCs w:val="20"/>
              </w:rPr>
            </w:pPr>
          </w:p>
        </w:tc>
      </w:tr>
    </w:tbl>
    <w:p w14:paraId="692B8049" w14:textId="77777777" w:rsidR="00B23D85" w:rsidRPr="00B23D85" w:rsidRDefault="00B23D85" w:rsidP="00B23D85">
      <w:pPr>
        <w:rPr>
          <w:rFonts w:ascii="Arial" w:hAnsi="Arial" w:cs="Arial"/>
          <w:sz w:val="20"/>
          <w:szCs w:val="20"/>
        </w:rPr>
      </w:pPr>
    </w:p>
    <w:p w14:paraId="2CD82C48" w14:textId="2446B4EC" w:rsidR="00B23D85" w:rsidRPr="00B23D85" w:rsidRDefault="00B23D85" w:rsidP="00B23D85">
      <w:pPr>
        <w:rPr>
          <w:rFonts w:ascii="Arial" w:hAnsi="Arial" w:cs="Arial"/>
          <w:sz w:val="20"/>
          <w:szCs w:val="20"/>
        </w:rPr>
      </w:pPr>
      <w:r w:rsidRPr="00B23D85">
        <w:rPr>
          <w:rFonts w:ascii="Arial" w:hAnsi="Arial" w:cs="Arial"/>
          <w:sz w:val="20"/>
          <w:szCs w:val="20"/>
        </w:rPr>
        <w:t>CREDIT for any materials above should read as follows:</w:t>
      </w:r>
    </w:p>
    <w:tbl>
      <w:tblPr>
        <w:tblStyle w:val="TableGrid"/>
        <w:tblW w:w="0" w:type="auto"/>
        <w:tblLook w:val="04A0" w:firstRow="1" w:lastRow="0" w:firstColumn="1" w:lastColumn="0" w:noHBand="0" w:noVBand="1"/>
      </w:tblPr>
      <w:tblGrid>
        <w:gridCol w:w="9350"/>
      </w:tblGrid>
      <w:tr w:rsidR="00B23D85" w:rsidRPr="00B23D85" w14:paraId="21DEA916" w14:textId="77777777" w:rsidTr="00B23D85">
        <w:tc>
          <w:tcPr>
            <w:tcW w:w="9350" w:type="dxa"/>
          </w:tcPr>
          <w:p w14:paraId="675DFBDE" w14:textId="77777777" w:rsidR="00B23D85" w:rsidRPr="00B23D85" w:rsidRDefault="00B23D85" w:rsidP="00B23D85">
            <w:pPr>
              <w:rPr>
                <w:rFonts w:ascii="Arial" w:hAnsi="Arial" w:cs="Arial"/>
                <w:sz w:val="20"/>
                <w:szCs w:val="20"/>
              </w:rPr>
            </w:pPr>
          </w:p>
          <w:p w14:paraId="28A06A35" w14:textId="77777777" w:rsidR="00B23D85" w:rsidRPr="00B23D85" w:rsidRDefault="00B23D85" w:rsidP="00B23D85">
            <w:pPr>
              <w:rPr>
                <w:rFonts w:ascii="Arial" w:hAnsi="Arial" w:cs="Arial"/>
                <w:sz w:val="20"/>
                <w:szCs w:val="20"/>
              </w:rPr>
            </w:pPr>
          </w:p>
          <w:p w14:paraId="6DA874EC" w14:textId="77777777" w:rsidR="00B23D85" w:rsidRPr="00B23D85" w:rsidRDefault="00B23D85" w:rsidP="00B23D85">
            <w:pPr>
              <w:rPr>
                <w:rFonts w:ascii="Arial" w:hAnsi="Arial" w:cs="Arial"/>
                <w:sz w:val="20"/>
                <w:szCs w:val="20"/>
              </w:rPr>
            </w:pPr>
          </w:p>
          <w:p w14:paraId="458F3485" w14:textId="77777777" w:rsidR="00B23D85" w:rsidRPr="00B23D85" w:rsidRDefault="00B23D85" w:rsidP="00B23D85">
            <w:pPr>
              <w:rPr>
                <w:rFonts w:ascii="Arial" w:hAnsi="Arial" w:cs="Arial"/>
                <w:sz w:val="20"/>
                <w:szCs w:val="20"/>
              </w:rPr>
            </w:pPr>
          </w:p>
        </w:tc>
      </w:tr>
    </w:tbl>
    <w:p w14:paraId="79A509C7" w14:textId="77777777" w:rsidR="00B23D85" w:rsidRPr="00B23D85" w:rsidRDefault="00B23D85" w:rsidP="00B23D85">
      <w:pPr>
        <w:rPr>
          <w:rFonts w:ascii="Arial" w:hAnsi="Arial" w:cs="Arial"/>
          <w:sz w:val="20"/>
          <w:szCs w:val="20"/>
        </w:rPr>
      </w:pPr>
    </w:p>
    <w:p w14:paraId="670D49B4" w14:textId="2832224C" w:rsidR="00B23D85" w:rsidRPr="00B23D85" w:rsidRDefault="00B23D85" w:rsidP="00B23D85">
      <w:pPr>
        <w:rPr>
          <w:rFonts w:ascii="Arial" w:hAnsi="Arial" w:cs="Arial"/>
          <w:sz w:val="20"/>
          <w:szCs w:val="20"/>
        </w:rPr>
      </w:pPr>
      <w:r w:rsidRPr="00B23D85">
        <w:rPr>
          <w:rFonts w:ascii="Arial" w:hAnsi="Arial" w:cs="Arial"/>
          <w:sz w:val="20"/>
          <w:szCs w:val="20"/>
        </w:rPr>
        <w:t>Name of Firm and address, if applicable:</w:t>
      </w:r>
    </w:p>
    <w:tbl>
      <w:tblPr>
        <w:tblStyle w:val="TableGrid"/>
        <w:tblW w:w="0" w:type="auto"/>
        <w:tblLook w:val="04A0" w:firstRow="1" w:lastRow="0" w:firstColumn="1" w:lastColumn="0" w:noHBand="0" w:noVBand="1"/>
      </w:tblPr>
      <w:tblGrid>
        <w:gridCol w:w="9350"/>
      </w:tblGrid>
      <w:tr w:rsidR="00B23D85" w:rsidRPr="00B23D85" w14:paraId="11FDC992" w14:textId="77777777" w:rsidTr="00B23D85">
        <w:tc>
          <w:tcPr>
            <w:tcW w:w="9350" w:type="dxa"/>
          </w:tcPr>
          <w:p w14:paraId="0204F282" w14:textId="77777777" w:rsidR="00B23D85" w:rsidRPr="00B23D85" w:rsidRDefault="00B23D85" w:rsidP="00B23D85">
            <w:pPr>
              <w:rPr>
                <w:rFonts w:ascii="Arial" w:hAnsi="Arial" w:cs="Arial"/>
                <w:sz w:val="20"/>
                <w:szCs w:val="20"/>
              </w:rPr>
            </w:pPr>
          </w:p>
          <w:p w14:paraId="094C4B25" w14:textId="77777777" w:rsidR="00B23D85" w:rsidRPr="00B23D85" w:rsidRDefault="00B23D85" w:rsidP="00B23D85">
            <w:pPr>
              <w:rPr>
                <w:rFonts w:ascii="Arial" w:hAnsi="Arial" w:cs="Arial"/>
                <w:sz w:val="20"/>
                <w:szCs w:val="20"/>
              </w:rPr>
            </w:pPr>
          </w:p>
          <w:p w14:paraId="46518B96" w14:textId="77777777" w:rsidR="00B23D85" w:rsidRPr="00B23D85" w:rsidRDefault="00B23D85" w:rsidP="00B23D85">
            <w:pPr>
              <w:rPr>
                <w:rFonts w:ascii="Arial" w:hAnsi="Arial" w:cs="Arial"/>
                <w:sz w:val="20"/>
                <w:szCs w:val="20"/>
              </w:rPr>
            </w:pPr>
          </w:p>
          <w:p w14:paraId="789F4A99" w14:textId="77777777" w:rsidR="00B23D85" w:rsidRPr="00B23D85" w:rsidRDefault="00B23D85" w:rsidP="00B23D85">
            <w:pPr>
              <w:rPr>
                <w:rFonts w:ascii="Arial" w:hAnsi="Arial" w:cs="Arial"/>
                <w:sz w:val="20"/>
                <w:szCs w:val="20"/>
              </w:rPr>
            </w:pPr>
          </w:p>
        </w:tc>
      </w:tr>
    </w:tbl>
    <w:p w14:paraId="0CAD78F7" w14:textId="77777777" w:rsidR="00B23D85" w:rsidRPr="00B23D85" w:rsidRDefault="00B23D85" w:rsidP="00B23D85">
      <w:pPr>
        <w:rPr>
          <w:rFonts w:ascii="Arial" w:hAnsi="Arial" w:cs="Arial"/>
          <w:sz w:val="20"/>
          <w:szCs w:val="20"/>
        </w:rPr>
      </w:pPr>
    </w:p>
    <w:p w14:paraId="7771C1FF" w14:textId="2A57A005" w:rsidR="00B23D85" w:rsidRPr="00B23D85" w:rsidRDefault="00B23D85" w:rsidP="00B23D85">
      <w:pPr>
        <w:rPr>
          <w:rFonts w:ascii="Arial" w:hAnsi="Arial" w:cs="Arial"/>
          <w:sz w:val="20"/>
          <w:szCs w:val="20"/>
        </w:rPr>
      </w:pPr>
      <w:r>
        <w:rPr>
          <w:rFonts w:ascii="Arial" w:hAnsi="Arial" w:cs="Arial"/>
          <w:sz w:val="20"/>
          <w:szCs w:val="20"/>
        </w:rPr>
        <w:t xml:space="preserve">Printed Name, </w:t>
      </w:r>
      <w:r w:rsidRPr="00B23D85">
        <w:rPr>
          <w:rFonts w:ascii="Arial" w:hAnsi="Arial" w:cs="Arial"/>
          <w:sz w:val="20"/>
          <w:szCs w:val="20"/>
        </w:rPr>
        <w:t>Signature of Copyright Owner(s)</w:t>
      </w:r>
      <w:r>
        <w:rPr>
          <w:rFonts w:ascii="Arial" w:hAnsi="Arial" w:cs="Arial"/>
          <w:sz w:val="20"/>
          <w:szCs w:val="20"/>
        </w:rPr>
        <w:t>,</w:t>
      </w:r>
      <w:r w:rsidRPr="00B23D85">
        <w:rPr>
          <w:rFonts w:ascii="Arial" w:hAnsi="Arial" w:cs="Arial"/>
          <w:sz w:val="20"/>
          <w:szCs w:val="20"/>
        </w:rPr>
        <w:t xml:space="preserve"> and Date:</w:t>
      </w:r>
    </w:p>
    <w:tbl>
      <w:tblPr>
        <w:tblStyle w:val="TableGrid"/>
        <w:tblW w:w="0" w:type="auto"/>
        <w:tblLook w:val="04A0" w:firstRow="1" w:lastRow="0" w:firstColumn="1" w:lastColumn="0" w:noHBand="0" w:noVBand="1"/>
      </w:tblPr>
      <w:tblGrid>
        <w:gridCol w:w="9350"/>
      </w:tblGrid>
      <w:tr w:rsidR="00B23D85" w:rsidRPr="00B23D85" w14:paraId="492860F0" w14:textId="77777777" w:rsidTr="00B23D85">
        <w:tc>
          <w:tcPr>
            <w:tcW w:w="9350" w:type="dxa"/>
          </w:tcPr>
          <w:p w14:paraId="11C79993" w14:textId="77777777" w:rsidR="00B23D85" w:rsidRPr="00B23D85" w:rsidRDefault="00B23D85" w:rsidP="00B23D85">
            <w:pPr>
              <w:rPr>
                <w:rFonts w:ascii="Arial" w:hAnsi="Arial" w:cs="Arial"/>
                <w:sz w:val="20"/>
                <w:szCs w:val="20"/>
              </w:rPr>
            </w:pPr>
          </w:p>
          <w:p w14:paraId="1698A1F9" w14:textId="77777777" w:rsidR="00B23D85" w:rsidRPr="00B23D85" w:rsidRDefault="00B23D85" w:rsidP="00B23D85">
            <w:pPr>
              <w:rPr>
                <w:rFonts w:ascii="Arial" w:hAnsi="Arial" w:cs="Arial"/>
                <w:sz w:val="20"/>
                <w:szCs w:val="20"/>
              </w:rPr>
            </w:pPr>
          </w:p>
          <w:p w14:paraId="77FF1A46" w14:textId="77777777" w:rsidR="00B23D85" w:rsidRPr="00B23D85" w:rsidRDefault="00B23D85" w:rsidP="00B23D85">
            <w:pPr>
              <w:rPr>
                <w:rFonts w:ascii="Arial" w:hAnsi="Arial" w:cs="Arial"/>
                <w:sz w:val="20"/>
                <w:szCs w:val="20"/>
              </w:rPr>
            </w:pPr>
          </w:p>
          <w:p w14:paraId="780DEC1F" w14:textId="77777777" w:rsidR="00B23D85" w:rsidRPr="00B23D85" w:rsidRDefault="00B23D85" w:rsidP="00B23D85">
            <w:pPr>
              <w:rPr>
                <w:rFonts w:ascii="Arial" w:hAnsi="Arial" w:cs="Arial"/>
                <w:sz w:val="20"/>
                <w:szCs w:val="20"/>
              </w:rPr>
            </w:pPr>
          </w:p>
        </w:tc>
      </w:tr>
    </w:tbl>
    <w:p w14:paraId="4FFA2BBF" w14:textId="77777777" w:rsidR="00B23D85" w:rsidRDefault="00B23D85" w:rsidP="00B23D85"/>
    <w:sectPr w:rsidR="00B23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37B18"/>
    <w:multiLevelType w:val="hybridMultilevel"/>
    <w:tmpl w:val="4046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54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85"/>
    <w:rsid w:val="00266B6D"/>
    <w:rsid w:val="00B2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F78F"/>
  <w15:chartTrackingRefBased/>
  <w15:docId w15:val="{37FCC524-B1DE-4332-B42B-FCB1974A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D85"/>
    <w:rPr>
      <w:rFonts w:eastAsiaTheme="majorEastAsia" w:cstheme="majorBidi"/>
      <w:color w:val="272727" w:themeColor="text1" w:themeTint="D8"/>
    </w:rPr>
  </w:style>
  <w:style w:type="paragraph" w:styleId="Title">
    <w:name w:val="Title"/>
    <w:basedOn w:val="Normal"/>
    <w:next w:val="Normal"/>
    <w:link w:val="TitleChar"/>
    <w:uiPriority w:val="10"/>
    <w:qFormat/>
    <w:rsid w:val="00B23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D85"/>
    <w:pPr>
      <w:spacing w:before="160"/>
      <w:jc w:val="center"/>
    </w:pPr>
    <w:rPr>
      <w:i/>
      <w:iCs/>
      <w:color w:val="404040" w:themeColor="text1" w:themeTint="BF"/>
    </w:rPr>
  </w:style>
  <w:style w:type="character" w:customStyle="1" w:styleId="QuoteChar">
    <w:name w:val="Quote Char"/>
    <w:basedOn w:val="DefaultParagraphFont"/>
    <w:link w:val="Quote"/>
    <w:uiPriority w:val="29"/>
    <w:rsid w:val="00B23D85"/>
    <w:rPr>
      <w:i/>
      <w:iCs/>
      <w:color w:val="404040" w:themeColor="text1" w:themeTint="BF"/>
    </w:rPr>
  </w:style>
  <w:style w:type="paragraph" w:styleId="ListParagraph">
    <w:name w:val="List Paragraph"/>
    <w:basedOn w:val="Normal"/>
    <w:uiPriority w:val="34"/>
    <w:qFormat/>
    <w:rsid w:val="00B23D85"/>
    <w:pPr>
      <w:ind w:left="720"/>
      <w:contextualSpacing/>
    </w:pPr>
  </w:style>
  <w:style w:type="character" w:styleId="IntenseEmphasis">
    <w:name w:val="Intense Emphasis"/>
    <w:basedOn w:val="DefaultParagraphFont"/>
    <w:uiPriority w:val="21"/>
    <w:qFormat/>
    <w:rsid w:val="00B23D85"/>
    <w:rPr>
      <w:i/>
      <w:iCs/>
      <w:color w:val="0F4761" w:themeColor="accent1" w:themeShade="BF"/>
    </w:rPr>
  </w:style>
  <w:style w:type="paragraph" w:styleId="IntenseQuote">
    <w:name w:val="Intense Quote"/>
    <w:basedOn w:val="Normal"/>
    <w:next w:val="Normal"/>
    <w:link w:val="IntenseQuoteChar"/>
    <w:uiPriority w:val="30"/>
    <w:qFormat/>
    <w:rsid w:val="00B23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D85"/>
    <w:rPr>
      <w:i/>
      <w:iCs/>
      <w:color w:val="0F4761" w:themeColor="accent1" w:themeShade="BF"/>
    </w:rPr>
  </w:style>
  <w:style w:type="character" w:styleId="IntenseReference">
    <w:name w:val="Intense Reference"/>
    <w:basedOn w:val="DefaultParagraphFont"/>
    <w:uiPriority w:val="32"/>
    <w:qFormat/>
    <w:rsid w:val="00B23D85"/>
    <w:rPr>
      <w:b/>
      <w:bCs/>
      <w:smallCaps/>
      <w:color w:val="0F4761" w:themeColor="accent1" w:themeShade="BF"/>
      <w:spacing w:val="5"/>
    </w:rPr>
  </w:style>
  <w:style w:type="paragraph" w:styleId="BodyText">
    <w:name w:val="Body Text"/>
    <w:basedOn w:val="Normal"/>
    <w:link w:val="BodyTextChar"/>
    <w:uiPriority w:val="1"/>
    <w:qFormat/>
    <w:rsid w:val="00B23D85"/>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B23D85"/>
    <w:rPr>
      <w:rFonts w:ascii="Arial" w:eastAsia="Arial" w:hAnsi="Arial" w:cs="Arial"/>
      <w:kern w:val="0"/>
      <w:sz w:val="20"/>
      <w:szCs w:val="20"/>
      <w14:ligatures w14:val="none"/>
    </w:rPr>
  </w:style>
  <w:style w:type="table" w:styleId="TableGrid">
    <w:name w:val="Table Grid"/>
    <w:basedOn w:val="TableNormal"/>
    <w:uiPriority w:val="39"/>
    <w:rsid w:val="00B23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Yu-Ngok Lo</dc:creator>
  <cp:keywords/>
  <dc:description/>
  <cp:lastModifiedBy>Yu-Ngok Lo</cp:lastModifiedBy>
  <cp:revision>1</cp:revision>
  <dcterms:created xsi:type="dcterms:W3CDTF">2026-05-21T18:15:00Z</dcterms:created>
  <dcterms:modified xsi:type="dcterms:W3CDTF">2026-05-21T18:30:00Z</dcterms:modified>
</cp:coreProperties>
</file>